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w:t>
      </w:r>
      <w:proofErr w:type="gramStart"/>
      <w:r w:rsidRPr="00B04F9C">
        <w:rPr>
          <w:rFonts w:cs="Times New Roman"/>
        </w:rPr>
        <w:t>非领域</w:t>
      </w:r>
      <w:proofErr w:type="gramEnd"/>
      <w:r w:rsidRPr="00B04F9C">
        <w:rPr>
          <w:rFonts w:cs="Times New Roman"/>
        </w:rPr>
        <w:t>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w:t>
      </w:r>
      <w:proofErr w:type="gramStart"/>
      <w:r w:rsidR="00701A42" w:rsidRPr="00B04F9C">
        <w:rPr>
          <w:rFonts w:cs="Times New Roman"/>
        </w:rPr>
        <w:t>从施引</w:t>
      </w:r>
      <w:proofErr w:type="gramEnd"/>
      <w:r w:rsidR="00701A42" w:rsidRPr="00B04F9C">
        <w:rPr>
          <w:rFonts w:cs="Times New Roman"/>
        </w:rPr>
        <w:t>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w:t>
      </w:r>
      <w:proofErr w:type="gramStart"/>
      <w:r w:rsidR="003B4C51" w:rsidRPr="00B04F9C">
        <w:rPr>
          <w:rFonts w:cs="Times New Roman"/>
        </w:rPr>
        <w:t>属于图情领域</w:t>
      </w:r>
      <w:proofErr w:type="gramEnd"/>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w:t>
      </w:r>
      <w:proofErr w:type="gramStart"/>
      <w:r w:rsidR="002C0F64">
        <w:rPr>
          <w:rFonts w:cs="Times New Roman" w:hint="eastAsia"/>
        </w:rPr>
        <w:t>性计算</w:t>
      </w:r>
      <w:proofErr w:type="gramEnd"/>
      <w:r w:rsidR="002C0F64">
        <w:rPr>
          <w:rFonts w:cs="Times New Roman" w:hint="eastAsia"/>
        </w:rPr>
        <w:t>视角</w:t>
      </w:r>
      <w:r w:rsidRPr="00B04F9C">
        <w:rPr>
          <w:rFonts w:cs="Times New Roman"/>
        </w:rPr>
        <w:t>，还可以从</w:t>
      </w:r>
      <w:r w:rsidR="001D7E7F">
        <w:rPr>
          <w:rFonts w:cs="Times New Roman" w:hint="eastAsia"/>
        </w:rPr>
        <w:t>知识</w:t>
      </w:r>
      <w:r w:rsidRPr="00B04F9C">
        <w:rPr>
          <w:rFonts w:cs="Times New Roman"/>
        </w:rPr>
        <w:t>认可</w:t>
      </w:r>
      <w:proofErr w:type="gramStart"/>
      <w:r w:rsidRPr="00B04F9C">
        <w:rPr>
          <w:rFonts w:cs="Times New Roman"/>
        </w:rPr>
        <w:t>端考虑</w:t>
      </w:r>
      <w:proofErr w:type="gramEnd"/>
      <w:r w:rsidRPr="00B04F9C">
        <w:rPr>
          <w:rFonts w:cs="Times New Roman"/>
        </w:rPr>
        <w:t>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w:t>
      </w:r>
      <w:proofErr w:type="gramStart"/>
      <w:r w:rsidRPr="00B04F9C">
        <w:rPr>
          <w:rFonts w:cs="Times New Roman"/>
        </w:rPr>
        <w:t>施引文献</w:t>
      </w:r>
      <w:proofErr w:type="gramEnd"/>
      <w:r w:rsidRPr="00B04F9C">
        <w:rPr>
          <w:rFonts w:cs="Times New Roman"/>
        </w:rPr>
        <w:t>）。</w:t>
      </w:r>
      <w:r w:rsidR="008031C7">
        <w:rPr>
          <w:rFonts w:cs="Times New Roman" w:hint="eastAsia"/>
        </w:rPr>
        <w:t>其中，（后者）</w:t>
      </w:r>
      <w:proofErr w:type="gramStart"/>
      <w:r w:rsidRPr="00B04F9C">
        <w:rPr>
          <w:rFonts w:cs="Times New Roman"/>
        </w:rPr>
        <w:t>利用施引文献</w:t>
      </w:r>
      <w:proofErr w:type="gramEnd"/>
      <w:r w:rsidRPr="00B04F9C">
        <w:rPr>
          <w:rFonts w:cs="Times New Roman"/>
        </w:rPr>
        <w:t>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proofErr w:type="spellStart"/>
      <w:r w:rsidR="009B3F19">
        <w:rPr>
          <w:rFonts w:hint="eastAsia"/>
        </w:rPr>
        <w:t>A</w:t>
      </w:r>
      <w:r w:rsidR="00981C0F">
        <w:rPr>
          <w:rFonts w:hint="eastAsia"/>
        </w:rPr>
        <w:t>i</w:t>
      </w:r>
      <w:r w:rsidR="00981C0F">
        <w:t>j</w:t>
      </w:r>
      <w:r w:rsidR="009B3F19">
        <w:t>t</w:t>
      </w:r>
      <w:proofErr w:type="spellEnd"/>
      <w:r w:rsidR="009B3F19">
        <w:rPr>
          <w:rFonts w:hint="eastAsia"/>
        </w:rPr>
        <w:t>代表学科</w:t>
      </w:r>
      <w:proofErr w:type="spellStart"/>
      <w:r w:rsidR="009B3F19">
        <w:rPr>
          <w:rFonts w:hint="eastAsia"/>
        </w:rPr>
        <w:t>i</w:t>
      </w:r>
      <w:proofErr w:type="spellEnd"/>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proofErr w:type="spellStart"/>
      <w:r w:rsidR="003F1296">
        <w:rPr>
          <w:rFonts w:hint="eastAsia"/>
        </w:rPr>
        <w:t>s</w:t>
      </w:r>
      <w:r w:rsidR="003F1296">
        <w:t>ijt</w:t>
      </w:r>
      <w:proofErr w:type="spellEnd"/>
      <w:r w:rsidR="00EC0BE6">
        <w:rPr>
          <w:rFonts w:hint="eastAsia"/>
        </w:rPr>
        <w:t>。</w:t>
      </w:r>
      <w:r w:rsidR="00F941C0">
        <w:rPr>
          <w:rFonts w:hint="eastAsia"/>
        </w:rPr>
        <w:t>差异性</w:t>
      </w:r>
      <w:proofErr w:type="spellStart"/>
      <w:r w:rsidR="009F2938">
        <w:t>dijt</w:t>
      </w:r>
      <w:proofErr w:type="spellEnd"/>
      <w:r w:rsidR="009F2938">
        <w:t xml:space="preserve">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proofErr w:type="spellStart"/>
      <w:r w:rsidR="00A06A78" w:rsidRPr="00A4122A">
        <w:rPr>
          <w:rFonts w:hint="eastAsia"/>
        </w:rPr>
        <w:t>i</w:t>
      </w:r>
      <w:proofErr w:type="spellEnd"/>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w:t>
      </w:r>
      <w:proofErr w:type="spellStart"/>
      <w:r w:rsidR="007D1303" w:rsidRPr="00A4122A">
        <w:t>pj</w:t>
      </w:r>
      <w:proofErr w:type="spellEnd"/>
      <w:r w:rsidR="007D1303" w:rsidRPr="00A4122A">
        <w:t>=1,dij=0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w:t>
      </w:r>
      <w:proofErr w:type="spellStart"/>
      <w:r w:rsidR="00FC7CDB" w:rsidRPr="00A4122A">
        <w:t>dij</w:t>
      </w:r>
      <w:proofErr w:type="spellEnd"/>
      <w:r w:rsidR="00FC7CDB" w:rsidRPr="00A4122A">
        <w:t>=1,pi=</w:t>
      </w:r>
      <w:proofErr w:type="spellStart"/>
      <w:r w:rsidR="00FC7CDB" w:rsidRPr="00A4122A">
        <w:t>pj</w:t>
      </w:r>
      <w:proofErr w:type="spellEnd"/>
      <w:r w:rsidR="00FC7CDB" w:rsidRPr="00A4122A">
        <w:t>=0.1)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proofErr w:type="spellStart"/>
      <w:r w:rsidRPr="00002DFC">
        <w:rPr>
          <w:rFonts w:ascii="Times New Roman" w:hAnsi="Times New Roman" w:cs="Times New Roman" w:hint="eastAsia"/>
        </w:rPr>
        <w:t>D</w:t>
      </w:r>
      <w:r w:rsidRPr="00002DFC">
        <w:rPr>
          <w:rFonts w:ascii="Times New Roman" w:hAnsi="Times New Roman" w:cs="Times New Roman"/>
        </w:rPr>
        <w:t>iD</w:t>
      </w:r>
      <w:proofErr w:type="spellEnd"/>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rPr>
          <w:noProof/>
        </w:rPr>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proofErr w:type="spellStart"/>
      <w:r>
        <w:rPr>
          <w:rFonts w:hint="eastAsia"/>
        </w:rPr>
        <w:t>Treat</w:t>
      </w:r>
      <w:r>
        <w:t>it</w:t>
      </w:r>
      <w:proofErr w:type="spellEnd"/>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216CA765" w14:textId="1969CA3A" w:rsidR="00941320" w:rsidRDefault="0081463D" w:rsidP="00941320">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p>
    <w:p w14:paraId="15FAE502" w14:textId="1E4665C3" w:rsidR="00E6296F" w:rsidRDefault="00DA7B33" w:rsidP="00B65642">
      <w:pPr>
        <w:ind w:firstLineChars="200" w:firstLine="480"/>
        <w:jc w:val="left"/>
      </w:pPr>
      <w:r w:rsidRPr="00DA7B33">
        <w:t>group is defined by treatment timing</w:t>
      </w:r>
      <w:r w:rsidR="00C860FD">
        <w:t xml:space="preserve">. </w:t>
      </w:r>
      <w:r w:rsidR="00C860FD" w:rsidRPr="00C860FD">
        <w:t>Group-time average treatment effects</w:t>
      </w:r>
      <w:r w:rsidR="00F06323">
        <w:t>.</w:t>
      </w:r>
    </w:p>
    <w:p w14:paraId="75AECC3C" w14:textId="29B94E3C" w:rsidR="0028432E" w:rsidRDefault="00143BD3" w:rsidP="0028432E">
      <w:pPr>
        <w:ind w:firstLineChars="200" w:firstLine="480"/>
        <w:jc w:val="left"/>
      </w:pPr>
      <w:r>
        <w:rPr>
          <w:rFonts w:hint="eastAsia"/>
        </w:rPr>
        <w:t>使用</w:t>
      </w:r>
      <w:r>
        <w:rPr>
          <w:rFonts w:hint="eastAsia"/>
        </w:rPr>
        <w:t>r</w:t>
      </w:r>
      <w:r>
        <w:rPr>
          <w:rFonts w:hint="eastAsia"/>
        </w:rPr>
        <w:t>的</w:t>
      </w:r>
      <w:r>
        <w:rPr>
          <w:rFonts w:hint="eastAsia"/>
        </w:rPr>
        <w:t>d</w:t>
      </w:r>
      <w:r>
        <w:t>id package</w:t>
      </w:r>
      <w:r>
        <w:rPr>
          <w:rFonts w:hint="eastAsia"/>
        </w:rPr>
        <w:t>做。</w:t>
      </w:r>
      <w:proofErr w:type="spellStart"/>
      <w:r w:rsidR="00221386" w:rsidRPr="00221386">
        <w:t>att_gt</w:t>
      </w:r>
      <w:proofErr w:type="spellEnd"/>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E862985" w14:textId="1CE926EA" w:rsidR="00B868E0" w:rsidRPr="00B868E0" w:rsidRDefault="00B868E0" w:rsidP="00B868E0">
      <w:pPr>
        <w:ind w:firstLineChars="200" w:firstLine="482"/>
        <w:jc w:val="left"/>
        <w:rPr>
          <w:b/>
          <w:bCs/>
        </w:rPr>
      </w:pPr>
      <w:r w:rsidRPr="00B868E0">
        <w:rPr>
          <w:rFonts w:hint="eastAsia"/>
          <w:b/>
          <w:bCs/>
        </w:rPr>
        <w:t>需要的变量</w:t>
      </w:r>
      <w:r w:rsidR="00914746">
        <w:rPr>
          <w:rFonts w:hint="eastAsia"/>
          <w:b/>
          <w:bCs/>
        </w:rPr>
        <w:t>（从前往后是依次的计算顺序）</w:t>
      </w:r>
    </w:p>
    <w:p w14:paraId="7BF3C102" w14:textId="2656F179" w:rsidR="00B868E0" w:rsidRDefault="005001A9" w:rsidP="00B868E0">
      <w:pPr>
        <w:ind w:firstLineChars="200" w:firstLine="482"/>
        <w:jc w:val="left"/>
      </w:pPr>
      <w:commentRangeStart w:id="39"/>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commentRangeEnd w:id="39"/>
      <w:r w:rsidR="00207A74">
        <w:rPr>
          <w:rStyle w:val="ad"/>
        </w:rPr>
        <w:commentReference w:id="39"/>
      </w:r>
    </w:p>
    <w:p w14:paraId="5F856BAA" w14:textId="5B18125D" w:rsidR="00B868E0" w:rsidRDefault="00B868E0" w:rsidP="00B868E0">
      <w:pPr>
        <w:ind w:firstLineChars="200" w:firstLine="482"/>
        <w:jc w:val="left"/>
      </w:pPr>
      <w:r w:rsidRPr="0091170C">
        <w:rPr>
          <w:rFonts w:hint="eastAsia"/>
          <w:b/>
          <w:bCs/>
        </w:rPr>
        <w:t>因变量：</w:t>
      </w:r>
      <w:r>
        <w:rPr>
          <w:rFonts w:hint="eastAsia"/>
        </w:rPr>
        <w:t>每年的，总发文量、核心发文量；当年发表文章的</w:t>
      </w:r>
      <w:r>
        <w:rPr>
          <w:rFonts w:hint="eastAsia"/>
        </w:rPr>
        <w:t>5</w:t>
      </w:r>
      <w:r>
        <w:rPr>
          <w:rFonts w:hint="eastAsia"/>
        </w:rPr>
        <w:t>年被引量、均值，当年的核心发文的</w:t>
      </w:r>
      <w:r>
        <w:rPr>
          <w:rFonts w:hint="eastAsia"/>
        </w:rPr>
        <w:t>5</w:t>
      </w:r>
      <w:r>
        <w:rPr>
          <w:rFonts w:hint="eastAsia"/>
        </w:rPr>
        <w:t>年被引量、均值；当年的合作者总数量、篇均数量，核心作品合</w:t>
      </w:r>
      <w:r>
        <w:rPr>
          <w:rFonts w:hint="eastAsia"/>
        </w:rPr>
        <w:lastRenderedPageBreak/>
        <w:t>作者总数、篇均数量</w:t>
      </w:r>
      <w:r w:rsidR="00463432">
        <w:rPr>
          <w:rFonts w:hint="eastAsia"/>
        </w:rPr>
        <w:t>。</w:t>
      </w:r>
    </w:p>
    <w:p w14:paraId="458550A1" w14:textId="2B5545B5" w:rsidR="006314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974C43" w:rsidRPr="00974C43">
        <w:rPr>
          <w:rFonts w:hint="eastAsia"/>
          <w:highlight w:val="yellow"/>
        </w:rPr>
        <w:t>作者当年跨学科程度的百分位数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407846">
        <w:rPr>
          <w:rFonts w:hint="eastAsia"/>
        </w:rPr>
        <w:t>当年的总</w:t>
      </w:r>
      <w:r w:rsidRPr="0063149C">
        <w:rPr>
          <w:rFonts w:hint="eastAsia"/>
        </w:rPr>
        <w:t>参考文献数量</w:t>
      </w:r>
      <w:r w:rsidR="000204C9">
        <w:rPr>
          <w:rFonts w:hint="eastAsia"/>
        </w:rPr>
        <w:t>、平均参考文献数量</w:t>
      </w:r>
      <w:r w:rsidR="00622D7D">
        <w:rPr>
          <w:rFonts w:hint="eastAsia"/>
        </w:rPr>
        <w:t>、</w:t>
      </w:r>
      <w:commentRangeStart w:id="40"/>
      <w:r w:rsidR="00622D7D" w:rsidRPr="0063149C">
        <w:rPr>
          <w:rFonts w:hint="eastAsia"/>
        </w:rPr>
        <w:t>机构</w:t>
      </w:r>
      <w:r w:rsidR="00622D7D" w:rsidRPr="0063149C">
        <w:rPr>
          <w:rFonts w:hint="eastAsia"/>
        </w:rPr>
        <w:t>rank</w:t>
      </w:r>
      <w:r w:rsidR="00622D7D" w:rsidRPr="0063149C">
        <w:rPr>
          <w:rFonts w:hint="eastAsia"/>
        </w:rPr>
        <w:t>、平均期刊影响因子</w:t>
      </w:r>
      <w:commentRangeEnd w:id="40"/>
      <w:r w:rsidR="00563BDA">
        <w:rPr>
          <w:rStyle w:val="ad"/>
        </w:rPr>
        <w:commentReference w:id="40"/>
      </w:r>
      <w:r w:rsidR="0020329F">
        <w:rPr>
          <w:rFonts w:hint="eastAsia"/>
        </w:rPr>
        <w:t>。</w:t>
      </w:r>
    </w:p>
    <w:p w14:paraId="015FF35F" w14:textId="77777777" w:rsidR="005D13DA" w:rsidRDefault="005D13DA" w:rsidP="00B868E0">
      <w:pPr>
        <w:ind w:firstLineChars="200" w:firstLine="480"/>
        <w:jc w:val="left"/>
        <w:rPr>
          <w:rFonts w:hint="eastAsia"/>
        </w:rPr>
      </w:pPr>
    </w:p>
    <w:p w14:paraId="3C5C8D20" w14:textId="40AB9D06"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12B3BE88" w14:textId="77777777" w:rsidR="003A16AB" w:rsidRPr="003A16AB" w:rsidRDefault="003A16AB" w:rsidP="003A16AB"/>
    <w:p w14:paraId="3E5A8F42" w14:textId="2832DC1D" w:rsidR="00FE4950" w:rsidRDefault="00FE4950" w:rsidP="00FE4950">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曝光度</w:t>
      </w:r>
    </w:p>
    <w:p w14:paraId="42331D2D" w14:textId="77777777" w:rsidR="005D13DA" w:rsidRPr="005D13DA" w:rsidRDefault="005D13DA" w:rsidP="005D13DA"/>
    <w:p w14:paraId="32CB5C83" w14:textId="382865F7" w:rsidR="00CB32D1" w:rsidRDefault="00CB32D1" w:rsidP="00CB32D1">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00DC86C8" w14:textId="77777777" w:rsidR="00A15B45" w:rsidRPr="00A15B45" w:rsidRDefault="00A15B45" w:rsidP="00A15B45"/>
    <w:p w14:paraId="24A739A1" w14:textId="77777777" w:rsidR="00FE4950" w:rsidRPr="00FE4950" w:rsidRDefault="00FE4950" w:rsidP="00FE4950"/>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w:t>
      </w:r>
      <w:proofErr w:type="gramStart"/>
      <w:r w:rsidR="008F2AB7">
        <w:rPr>
          <w:rFonts w:hint="eastAsia"/>
        </w:rPr>
        <w:t>随存在</w:t>
      </w:r>
      <w:proofErr w:type="gramEnd"/>
      <w:r w:rsidR="008F2AB7">
        <w:rPr>
          <w:rFonts w:hint="eastAsia"/>
        </w:rPr>
        <w:t>偏误，但不会掩盖</w:t>
      </w:r>
      <w:r w:rsidR="002657E8">
        <w:rPr>
          <w:rFonts w:hint="eastAsia"/>
        </w:rPr>
        <w:t>学者跨界行为的</w:t>
      </w:r>
      <w:r w:rsidR="008F2AB7">
        <w:rPr>
          <w:rFonts w:hint="eastAsia"/>
        </w:rPr>
        <w:t>现象和规律。</w:t>
      </w:r>
    </w:p>
    <w:p w14:paraId="060CED69" w14:textId="45CD3998" w:rsidR="000655E4"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6D2761BF" w14:textId="1ADDBAF3" w:rsidR="00007BA5" w:rsidRDefault="00007BA5" w:rsidP="00007BA5">
      <w:pPr>
        <w:jc w:val="left"/>
      </w:pPr>
    </w:p>
    <w:p w14:paraId="4759B8BF" w14:textId="2D1FABFD" w:rsidR="00007BA5" w:rsidRDefault="00007BA5" w:rsidP="00007BA5">
      <w:pPr>
        <w:jc w:val="left"/>
      </w:pPr>
      <w:r>
        <w:t xml:space="preserve">Cite </w:t>
      </w:r>
      <w:r>
        <w:rPr>
          <w:rFonts w:hint="eastAsia"/>
        </w:rPr>
        <w:t>这个：</w:t>
      </w:r>
      <w:r>
        <w:rPr>
          <w:rFonts w:hint="eastAsia"/>
        </w:rPr>
        <w:t xml:space="preserve"> </w:t>
      </w:r>
      <w:hyperlink r:id="rId77" w:history="1">
        <w:r w:rsidR="00742451" w:rsidRPr="0001726C">
          <w:rPr>
            <w:rStyle w:val="a9"/>
          </w:rPr>
          <w:t>https://bcallaway11.github.io/did/</w:t>
        </w:r>
      </w:hyperlink>
    </w:p>
    <w:p w14:paraId="5289DD75" w14:textId="77777777" w:rsidR="00742451" w:rsidRPr="00FC10C0" w:rsidRDefault="00742451" w:rsidP="00007BA5">
      <w:pPr>
        <w:jc w:val="left"/>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lastRenderedPageBreak/>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 xml:space="preserve">Bu Y, Li M, Gu W, et al. Topic diversity: A discipline scheme-free diversity measurement for journals[J]. Journal of the Association for Information Science and Technology, 2021, </w:t>
      </w:r>
      <w:r>
        <w:lastRenderedPageBreak/>
        <w:t>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w:t>
      </w:r>
      <w:r>
        <w:lastRenderedPageBreak/>
        <w:t>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w:t>
      </w:r>
      <w:r>
        <w:lastRenderedPageBreak/>
        <w:t>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lastRenderedPageBreak/>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 xml:space="preserve">Heiberger R H, Munoz-Najar Galvez S, McFarland D A. Facets of Specialization and Its </w:t>
      </w:r>
      <w:r>
        <w:lastRenderedPageBreak/>
        <w:t>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 xml:space="preserve">Social </w:t>
      </w:r>
      <w:r w:rsidR="007F1C40" w:rsidRPr="00CD1F16">
        <w:rPr>
          <w:rFonts w:cs="Times New Roman"/>
        </w:rPr>
        <w:lastRenderedPageBreak/>
        <w:t>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57874539" w:rsidR="00A86946" w:rsidRDefault="00E83BE1">
      <w:pPr>
        <w:rPr>
          <w:rFonts w:cs="Times New Roman"/>
        </w:rPr>
      </w:pPr>
      <w:r>
        <w:rPr>
          <w:rFonts w:cs="Times New Roman" w:hint="eastAsia"/>
        </w:rPr>
        <w:t>化学领域：一般末位作者最为重要。</w:t>
      </w:r>
    </w:p>
    <w:p w14:paraId="7B77795D" w14:textId="77777777" w:rsidR="00663134" w:rsidRDefault="00663134">
      <w:pPr>
        <w:rPr>
          <w:rFonts w:cs="Times New Roman"/>
        </w:rPr>
      </w:pP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 xml:space="preserve">History &amp; Philosophy </w:t>
            </w:r>
            <w:proofErr w:type="gramStart"/>
            <w:r w:rsidRPr="00C42D2E">
              <w:rPr>
                <w:rFonts w:ascii="Calibri" w:eastAsia="Times New Roman" w:hAnsi="Calibri" w:cs="Calibri"/>
                <w:color w:val="000000"/>
                <w:kern w:val="0"/>
                <w:sz w:val="20"/>
                <w:szCs w:val="20"/>
              </w:rPr>
              <w:t>Of</w:t>
            </w:r>
            <w:proofErr w:type="gramEnd"/>
            <w:r w:rsidRPr="00C42D2E">
              <w:rPr>
                <w:rFonts w:ascii="Calibri" w:eastAsia="Times New Roman" w:hAnsi="Calibri" w:cs="Calibri"/>
                <w:color w:val="000000"/>
                <w:kern w:val="0"/>
                <w:sz w:val="20"/>
                <w:szCs w:val="20"/>
              </w:rPr>
              <w:t xml:space="preserve">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proofErr w:type="gramStart"/>
      <w:r w:rsidRPr="005909CB">
        <w:rPr>
          <w:rFonts w:ascii="Times New Roman" w:hAnsi="Times New Roman" w:cs="Times New Roman" w:hint="eastAsia"/>
        </w:rPr>
        <w:t>图情多</w:t>
      </w:r>
      <w:proofErr w:type="gramEnd"/>
      <w:r w:rsidRPr="005909CB">
        <w:rPr>
          <w:rFonts w:ascii="Times New Roman" w:hAnsi="Times New Roman" w:cs="Times New Roman" w:hint="eastAsia"/>
        </w:rPr>
        <w:t>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 xml:space="preserve">('BUSINESS------COMPUTER SCIENCE, INFORMATION SYSTEMS $$ INFORMATION SCIENCE &amp; LIBRARY SCIENCE </w:t>
      </w:r>
      <w:r w:rsidRPr="005909CB">
        <w:rPr>
          <w:rFonts w:cs="Times New Roman"/>
          <w:sz w:val="16"/>
          <w:szCs w:val="14"/>
        </w:rPr>
        <w:lastRenderedPageBreak/>
        <w:t>$$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2"/>
      <w:r>
        <w:rPr>
          <w:rFonts w:hint="eastAsia"/>
        </w:rPr>
        <w:t>也可能迁往任何一个学科，学科壁垒不是绝对的</w:t>
      </w:r>
      <w:commentRangeEnd w:id="42"/>
      <w:r>
        <w:rPr>
          <w:rStyle w:val="ad"/>
        </w:rPr>
        <w:commentReference w:id="42"/>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w:t>
      </w:r>
      <w:proofErr w:type="gramStart"/>
      <w:r>
        <w:rPr>
          <w:rFonts w:hint="eastAsia"/>
        </w:rPr>
        <w:t>图情领域</w:t>
      </w:r>
      <w:proofErr w:type="gramEnd"/>
      <w:r>
        <w:rPr>
          <w:rFonts w:hint="eastAsia"/>
        </w:rPr>
        <w:t>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lastRenderedPageBreak/>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8"/>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8T16:18:00Z" w:initials="XJ">
    <w:p w14:paraId="1234E99D" w14:textId="57646666" w:rsidR="00207A74" w:rsidRDefault="00207A74">
      <w:pPr>
        <w:pStyle w:val="ae"/>
      </w:pPr>
      <w:r>
        <w:rPr>
          <w:rStyle w:val="ad"/>
        </w:rPr>
        <w:annotationRef/>
      </w:r>
      <w:r>
        <w:rPr>
          <w:rFonts w:hint="eastAsia"/>
        </w:rPr>
        <w:t>算完了</w:t>
      </w:r>
    </w:p>
  </w:comment>
  <w:comment w:id="40" w:author="Xu Jiawei" w:date="2023-05-18T16:33:00Z" w:initials="XJ">
    <w:p w14:paraId="490AC1F8" w14:textId="02B5A75B" w:rsidR="00563BDA" w:rsidRDefault="00563BDA">
      <w:pPr>
        <w:pStyle w:val="ae"/>
      </w:pPr>
      <w:r>
        <w:rPr>
          <w:rStyle w:val="ad"/>
        </w:rPr>
        <w:annotationRef/>
      </w:r>
      <w:r w:rsidR="0058610F">
        <w:rPr>
          <w:rFonts w:hint="eastAsia"/>
        </w:rPr>
        <w:t>这两个比较麻烦，先不算</w:t>
      </w:r>
    </w:p>
  </w:comment>
  <w:comment w:id="42"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1234E99D" w15:done="0"/>
  <w15:commentEx w15:paraId="490AC1F8"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10CE60" w16cex:dateUtc="2023-05-18T08:18:00Z"/>
  <w16cex:commentExtensible w16cex:durableId="2810D1EB" w16cex:dateUtc="2023-05-18T08:33: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1234E99D" w16cid:durableId="2810CE60"/>
  <w16cid:commentId w16cid:paraId="490AC1F8" w16cid:durableId="2810D1EB"/>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6AC0B" w14:textId="77777777" w:rsidR="00D94212" w:rsidRDefault="00D94212" w:rsidP="00FF1F60">
      <w:r>
        <w:separator/>
      </w:r>
    </w:p>
  </w:endnote>
  <w:endnote w:type="continuationSeparator" w:id="0">
    <w:p w14:paraId="349723F2" w14:textId="77777777" w:rsidR="00D94212" w:rsidRDefault="00D94212"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67C82" w14:textId="77777777" w:rsidR="00D94212" w:rsidRDefault="00D94212" w:rsidP="00FF1F60">
      <w:r>
        <w:separator/>
      </w:r>
    </w:p>
  </w:footnote>
  <w:footnote w:type="continuationSeparator" w:id="0">
    <w:p w14:paraId="13806206" w14:textId="77777777" w:rsidR="00D94212" w:rsidRDefault="00D94212"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BA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9777D"/>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955"/>
    <w:rsid w:val="002B5DD4"/>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5860"/>
    <w:rsid w:val="004365C4"/>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3DA"/>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134"/>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51"/>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3FA0"/>
    <w:rsid w:val="008F40B8"/>
    <w:rsid w:val="008F436D"/>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B45"/>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20"/>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212"/>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2C3"/>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1A86"/>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bcallaway11.github.io/did/" TargetMode="Externa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8740</TotalTime>
  <Pages>60</Pages>
  <Words>40092</Words>
  <Characters>228529</Characters>
  <Application>Microsoft Office Word</Application>
  <DocSecurity>0</DocSecurity>
  <Lines>1904</Lines>
  <Paragraphs>536</Paragraphs>
  <ScaleCrop>false</ScaleCrop>
  <Company/>
  <LinksUpToDate>false</LinksUpToDate>
  <CharactersWithSpaces>268085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9749</cp:revision>
  <dcterms:created xsi:type="dcterms:W3CDTF">2022-11-19T16:04:00Z</dcterms:created>
  <dcterms:modified xsi:type="dcterms:W3CDTF">2023-05-18T15:23:00Z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